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88" w:rsidRPr="00067288" w:rsidRDefault="00067288" w:rsidP="000672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728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Памятка </w:t>
      </w:r>
      <w:proofErr w:type="gramStart"/>
      <w:r w:rsidRPr="00067288">
        <w:rPr>
          <w:rFonts w:ascii="Times New Roman" w:eastAsia="Times New Roman" w:hAnsi="Times New Roman" w:cs="Times New Roman"/>
          <w:b/>
          <w:bCs/>
          <w:sz w:val="36"/>
          <w:szCs w:val="36"/>
        </w:rPr>
        <w:t>застрахованному</w:t>
      </w:r>
      <w:proofErr w:type="gramEnd"/>
      <w:r w:rsidRPr="0006728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системе ОМС</w:t>
      </w:r>
    </w:p>
    <w:p w:rsidR="00067288" w:rsidRPr="00067288" w:rsidRDefault="00067288" w:rsidP="000672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28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Территориальный фонд обязательного медицинского страхования Белгородской области</w:t>
      </w:r>
    </w:p>
    <w:p w:rsidR="00067288" w:rsidRPr="00067288" w:rsidRDefault="00067288" w:rsidP="0006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288">
        <w:rPr>
          <w:rFonts w:ascii="Times New Roman" w:eastAsia="Times New Roman" w:hAnsi="Times New Roman" w:cs="Times New Roman"/>
          <w:sz w:val="24"/>
          <w:szCs w:val="24"/>
        </w:rPr>
        <w:t>Все полисы обязательного медицинского страхования, имеющиеся у застрахованных лиц, являются действующими до замены их на полисы ОМС единого образца.</w:t>
      </w:r>
      <w:r w:rsidRPr="00067288">
        <w:rPr>
          <w:rFonts w:ascii="Times New Roman" w:eastAsia="Times New Roman" w:hAnsi="Times New Roman" w:cs="Times New Roman"/>
          <w:sz w:val="24"/>
          <w:szCs w:val="24"/>
        </w:rPr>
        <w:br/>
      </w:r>
      <w:r w:rsidRPr="00067288">
        <w:rPr>
          <w:rFonts w:ascii="Times New Roman" w:eastAsia="Times New Roman" w:hAnsi="Times New Roman" w:cs="Times New Roman"/>
          <w:sz w:val="24"/>
          <w:szCs w:val="24"/>
        </w:rPr>
        <w:br/>
        <w:t>Наличие у застрахованного лица полиса обязательного медицинского страхования подтверждает право застрахованного лица на получение бесплатной медицинской помощи по обязательному медицинскому страхованию, а также иные права, предусмотренные Федеральным законом от 29 ноября 2011 г. № 326-ФЗ «Об обязательном медицинском страховании в Российской Федерации».</w:t>
      </w:r>
      <w:r w:rsidRPr="00067288">
        <w:rPr>
          <w:rFonts w:ascii="Times New Roman" w:eastAsia="Times New Roman" w:hAnsi="Times New Roman" w:cs="Times New Roman"/>
          <w:sz w:val="24"/>
          <w:szCs w:val="24"/>
        </w:rPr>
        <w:br/>
      </w:r>
      <w:r w:rsidRPr="00067288">
        <w:rPr>
          <w:rFonts w:ascii="Times New Roman" w:eastAsia="Times New Roman" w:hAnsi="Times New Roman" w:cs="Times New Roman"/>
          <w:sz w:val="24"/>
          <w:szCs w:val="24"/>
        </w:rPr>
        <w:br/>
        <w:t>Застрахованные лица имеют право на 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объеме, установленном базовой программой обязательного медицинского страхования, и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</w:t>
      </w:r>
      <w:r w:rsidRPr="00067288">
        <w:rPr>
          <w:rFonts w:ascii="Times New Roman" w:eastAsia="Times New Roman" w:hAnsi="Times New Roman" w:cs="Times New Roman"/>
          <w:sz w:val="24"/>
          <w:szCs w:val="24"/>
        </w:rPr>
        <w:br/>
      </w:r>
      <w:r w:rsidRPr="00067288">
        <w:rPr>
          <w:rFonts w:ascii="Times New Roman" w:eastAsia="Times New Roman" w:hAnsi="Times New Roman" w:cs="Times New Roman"/>
          <w:sz w:val="24"/>
          <w:szCs w:val="24"/>
        </w:rPr>
        <w:br/>
        <w:t xml:space="preserve">Полисы обязательного медицинского страхования единого образца будут выдаваться по заявлению, поданному в страховую медицинскую организацию </w:t>
      </w:r>
      <w:proofErr w:type="gramStart"/>
      <w:r w:rsidRPr="00067288">
        <w:rPr>
          <w:rFonts w:ascii="Times New Roman" w:eastAsia="Times New Roman" w:hAnsi="Times New Roman" w:cs="Times New Roman"/>
          <w:sz w:val="24"/>
          <w:szCs w:val="24"/>
        </w:rPr>
        <w:t>застрахованным</w:t>
      </w:r>
      <w:proofErr w:type="gramEnd"/>
      <w:r w:rsidRPr="00067288">
        <w:rPr>
          <w:rFonts w:ascii="Times New Roman" w:eastAsia="Times New Roman" w:hAnsi="Times New Roman" w:cs="Times New Roman"/>
          <w:sz w:val="24"/>
          <w:szCs w:val="24"/>
        </w:rPr>
        <w:t xml:space="preserve"> лично или через представителя. Отказ в оказании медицинской помощи при отсутствии полиса обязательного медицинского страхования единого образца является неправомерным!!!</w:t>
      </w:r>
    </w:p>
    <w:p w:rsidR="00134D69" w:rsidRDefault="00134D69"/>
    <w:sectPr w:rsidR="0013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7288"/>
    <w:rsid w:val="00067288"/>
    <w:rsid w:val="0013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672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2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672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Programmist_2</dc:creator>
  <cp:keywords/>
  <dc:description/>
  <cp:lastModifiedBy>Programmist_2</cp:lastModifiedBy>
  <cp:revision>3</cp:revision>
  <dcterms:created xsi:type="dcterms:W3CDTF">2015-05-13T09:33:00Z</dcterms:created>
  <dcterms:modified xsi:type="dcterms:W3CDTF">2015-05-13T09:33:00Z</dcterms:modified>
</cp:coreProperties>
</file>